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051E3" w14:textId="77777777" w:rsidR="003273AD" w:rsidRDefault="00AB757E" w:rsidP="00AB757E">
      <w:hyperlink r:id="rId5" w:history="1">
        <w:r w:rsidRPr="005931E1">
          <w:rPr>
            <w:rStyle w:val="Hyperlink"/>
          </w:rPr>
          <w:t>https://books.google.com/books?hl=en&amp;lr=&amp;id=OuNdrmHcJlgC&amp;oi=fnd&amp;pg=PA14&amp;dq=Fowles+%26+Dindo+(2006).+A+dual-deficit+model+of+psychopathy&amp;ots=my-11GhGu8&amp;sig=rJ86876wQ6Mat9-pSB9vLAZOuVg#v=onepage&amp;q=Fowles%20%26%20Dindo%20(2006).%20A%20dual-deficit%20model%20of%20psychopathy&amp;f=false</w:t>
        </w:r>
      </w:hyperlink>
    </w:p>
    <w:p w14:paraId="2A624FCD" w14:textId="77777777" w:rsidR="00AB757E" w:rsidRPr="00AB757E" w:rsidRDefault="00AB757E" w:rsidP="00AB757E">
      <w:bookmarkStart w:id="0" w:name="_GoBack"/>
      <w:bookmarkEnd w:id="0"/>
    </w:p>
    <w:sectPr w:rsidR="00AB757E" w:rsidRPr="00AB757E" w:rsidSect="00731F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19"/>
    <w:rsid w:val="003273AD"/>
    <w:rsid w:val="00731F9B"/>
    <w:rsid w:val="00AB757E"/>
    <w:rsid w:val="00E9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4D1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books.google.com/books?hl=en&amp;lr=&amp;id=OuNdrmHcJlgC&amp;oi=fnd&amp;pg=PA14&amp;dq=Fowles+%26+Dindo+(2006).+A+dual-deficit+model+of+psychopathy&amp;ots=my-11GhGu8&amp;sig=rJ86876wQ6Mat9-pSB9vLAZOuVg#v=onepage&amp;q=Fowles%20%26%20Dindo%20(2006).%20A%20dual-deficit%20model%20of%20psychopathy&amp;f=fal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Macintosh Word</Application>
  <DocSecurity>0</DocSecurity>
  <Lines>4</Lines>
  <Paragraphs>1</Paragraphs>
  <ScaleCrop>false</ScaleCrop>
  <Company>Yale University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Gruber</dc:creator>
  <cp:keywords/>
  <dc:description/>
  <cp:lastModifiedBy>June Gruber</cp:lastModifiedBy>
  <cp:revision>2</cp:revision>
  <dcterms:created xsi:type="dcterms:W3CDTF">2018-03-03T05:10:00Z</dcterms:created>
  <dcterms:modified xsi:type="dcterms:W3CDTF">2018-03-03T05:10:00Z</dcterms:modified>
</cp:coreProperties>
</file>